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2" w:rsidRPr="00922C6C" w:rsidRDefault="005843F2" w:rsidP="00584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43F2" w:rsidRPr="00922C6C" w:rsidRDefault="005843F2" w:rsidP="005843F2">
      <w:pPr>
        <w:jc w:val="center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b/>
          <w:sz w:val="28"/>
          <w:szCs w:val="28"/>
        </w:rPr>
        <w:t>Положение о порядке посещения мероприятий, не предусмотренных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2C6C">
        <w:rPr>
          <w:rFonts w:ascii="Times New Roman" w:hAnsi="Times New Roman"/>
          <w:b/>
          <w:sz w:val="28"/>
          <w:szCs w:val="28"/>
        </w:rPr>
        <w:t>учебным планом</w:t>
      </w:r>
    </w:p>
    <w:p w:rsidR="005843F2" w:rsidRPr="00922C6C" w:rsidRDefault="005843F2" w:rsidP="005843F2">
      <w:pPr>
        <w:jc w:val="center"/>
        <w:rPr>
          <w:rFonts w:ascii="Times New Roman" w:hAnsi="Times New Roman"/>
          <w:sz w:val="28"/>
          <w:szCs w:val="28"/>
        </w:rPr>
      </w:pPr>
    </w:p>
    <w:p w:rsidR="005843F2" w:rsidRPr="00922C6C" w:rsidRDefault="005843F2" w:rsidP="005843F2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843F2" w:rsidRPr="00922C6C" w:rsidRDefault="005843F2" w:rsidP="001C56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 и Правилами внутреннего 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учащихся.</w:t>
      </w:r>
    </w:p>
    <w:p w:rsidR="005843F2" w:rsidRPr="00922C6C" w:rsidRDefault="005843F2" w:rsidP="001C56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Положение размещается на сайте общеобразо</w:t>
      </w:r>
      <w:r w:rsidR="001C5647">
        <w:rPr>
          <w:rFonts w:ascii="Times New Roman" w:hAnsi="Times New Roman"/>
          <w:sz w:val="28"/>
          <w:szCs w:val="28"/>
        </w:rPr>
        <w:t>вательного учреждения (далее – Учреждение</w:t>
      </w:r>
      <w:r w:rsidRPr="00922C6C">
        <w:rPr>
          <w:rFonts w:ascii="Times New Roman" w:hAnsi="Times New Roman"/>
          <w:sz w:val="28"/>
          <w:szCs w:val="28"/>
        </w:rPr>
        <w:t>).</w:t>
      </w:r>
    </w:p>
    <w:p w:rsidR="005843F2" w:rsidRPr="00922C6C" w:rsidRDefault="005843F2" w:rsidP="001C5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Настоящее Положение определяет общий порядок посещения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по своему выбору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1C5647">
        <w:rPr>
          <w:rFonts w:ascii="Times New Roman" w:hAnsi="Times New Roman"/>
          <w:sz w:val="28"/>
          <w:szCs w:val="28"/>
        </w:rPr>
        <w:t xml:space="preserve">мероприятий, проводимых в </w:t>
      </w:r>
      <w:r w:rsidRPr="00922C6C">
        <w:rPr>
          <w:rFonts w:ascii="Times New Roman" w:hAnsi="Times New Roman"/>
          <w:sz w:val="28"/>
          <w:szCs w:val="28"/>
        </w:rPr>
        <w:t>У</w:t>
      </w:r>
      <w:r w:rsidR="001C5647">
        <w:rPr>
          <w:rFonts w:ascii="Times New Roman" w:hAnsi="Times New Roman"/>
          <w:sz w:val="28"/>
          <w:szCs w:val="28"/>
        </w:rPr>
        <w:t>чреждении</w:t>
      </w:r>
      <w:r w:rsidRPr="00922C6C">
        <w:rPr>
          <w:rFonts w:ascii="Times New Roman" w:hAnsi="Times New Roman"/>
          <w:sz w:val="28"/>
          <w:szCs w:val="28"/>
        </w:rPr>
        <w:t xml:space="preserve"> и не предусмотренных учебным планом, а также права, обязанности и ответственность посетителей данных мероприятий. </w:t>
      </w:r>
    </w:p>
    <w:p w:rsidR="005843F2" w:rsidRPr="00922C6C" w:rsidRDefault="005843F2" w:rsidP="001C564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922C6C">
        <w:rPr>
          <w:rFonts w:ascii="Times New Roman" w:hAnsi="Times New Roman"/>
          <w:sz w:val="28"/>
          <w:szCs w:val="28"/>
        </w:rPr>
        <w:t>К числу мероприятий, не предусмотренных учебны</w:t>
      </w:r>
      <w:r w:rsidR="001C5647">
        <w:rPr>
          <w:rFonts w:ascii="Times New Roman" w:hAnsi="Times New Roman"/>
          <w:sz w:val="28"/>
          <w:szCs w:val="28"/>
        </w:rPr>
        <w:t xml:space="preserve">м планом (далее – мероприятия), </w:t>
      </w:r>
      <w:r w:rsidRPr="00922C6C">
        <w:rPr>
          <w:rFonts w:ascii="Times New Roman" w:hAnsi="Times New Roman"/>
          <w:sz w:val="28"/>
          <w:szCs w:val="28"/>
        </w:rPr>
        <w:t>относятся: школьные тематические вечера, праздники, конкурсы, спортивные соревнован</w:t>
      </w:r>
      <w:r w:rsidR="001C5647">
        <w:rPr>
          <w:rFonts w:ascii="Times New Roman" w:hAnsi="Times New Roman"/>
          <w:sz w:val="28"/>
          <w:szCs w:val="28"/>
        </w:rPr>
        <w:t>ия.</w:t>
      </w:r>
      <w:proofErr w:type="gramEnd"/>
    </w:p>
    <w:p w:rsidR="005843F2" w:rsidRPr="00922C6C" w:rsidRDefault="005843F2" w:rsidP="001C564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1.5.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общешкольный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который 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приказом ди</w:t>
      </w:r>
      <w:r w:rsidR="001C5647">
        <w:rPr>
          <w:rFonts w:ascii="Times New Roman" w:hAnsi="Times New Roman"/>
          <w:sz w:val="28"/>
          <w:szCs w:val="28"/>
        </w:rPr>
        <w:t xml:space="preserve">ректора и размещается на сайте </w:t>
      </w:r>
      <w:r w:rsidRPr="00922C6C">
        <w:rPr>
          <w:rFonts w:ascii="Times New Roman" w:hAnsi="Times New Roman"/>
          <w:sz w:val="28"/>
          <w:szCs w:val="28"/>
        </w:rPr>
        <w:t>У</w:t>
      </w:r>
      <w:r w:rsidR="001C5647">
        <w:rPr>
          <w:rFonts w:ascii="Times New Roman" w:hAnsi="Times New Roman"/>
          <w:sz w:val="28"/>
          <w:szCs w:val="28"/>
        </w:rPr>
        <w:t>чреждения</w:t>
      </w:r>
      <w:r w:rsidRPr="00922C6C">
        <w:rPr>
          <w:rFonts w:ascii="Times New Roman" w:hAnsi="Times New Roman"/>
          <w:sz w:val="28"/>
          <w:szCs w:val="28"/>
        </w:rPr>
        <w:t>.</w:t>
      </w:r>
    </w:p>
    <w:p w:rsidR="005843F2" w:rsidRPr="00922C6C" w:rsidRDefault="005843F2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1.6.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случае возникновения необходимости проведения мероприятий, не включенных своевременно в общешкольный план, следует получить письменное разрешение директора</w:t>
      </w:r>
      <w:r w:rsidR="001C5647">
        <w:rPr>
          <w:rFonts w:ascii="Times New Roman" w:hAnsi="Times New Roman"/>
          <w:sz w:val="28"/>
          <w:szCs w:val="28"/>
        </w:rPr>
        <w:t xml:space="preserve"> Учреждения</w:t>
      </w:r>
      <w:r w:rsidRPr="00922C6C">
        <w:rPr>
          <w:rFonts w:ascii="Times New Roman" w:hAnsi="Times New Roman"/>
          <w:sz w:val="28"/>
          <w:szCs w:val="28"/>
        </w:rPr>
        <w:t xml:space="preserve"> на их проведение.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Для этого инициаторам мероприятия необходимо письменно обратиться </w:t>
      </w:r>
      <w:proofErr w:type="gramStart"/>
      <w:r w:rsidRPr="00922C6C">
        <w:rPr>
          <w:rFonts w:ascii="Times New Roman" w:hAnsi="Times New Roman"/>
          <w:sz w:val="28"/>
          <w:szCs w:val="28"/>
        </w:rPr>
        <w:t>к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директора </w:t>
      </w:r>
      <w:r w:rsidR="001C5647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 xml:space="preserve"> не менее чем за две календарных недели до предполагаемой даты проведения мероприятия. </w:t>
      </w:r>
    </w:p>
    <w:p w:rsidR="005843F2" w:rsidRPr="00922C6C" w:rsidRDefault="005843F2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мероприятии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присутствие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классных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руководителей,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кл</w:t>
      </w:r>
      <w:r w:rsidR="001C5647">
        <w:rPr>
          <w:rFonts w:ascii="Times New Roman" w:hAnsi="Times New Roman"/>
          <w:sz w:val="28"/>
          <w:szCs w:val="28"/>
        </w:rPr>
        <w:t xml:space="preserve">ассы принимают в нем участие и </w:t>
      </w:r>
      <w:r w:rsidRPr="00922C6C">
        <w:rPr>
          <w:rFonts w:ascii="Times New Roman" w:hAnsi="Times New Roman"/>
          <w:sz w:val="28"/>
          <w:szCs w:val="28"/>
        </w:rPr>
        <w:t>педагогических работников, назначенных на основании соот</w:t>
      </w:r>
      <w:r w:rsidR="001C5647">
        <w:rPr>
          <w:rFonts w:ascii="Times New Roman" w:hAnsi="Times New Roman"/>
          <w:sz w:val="28"/>
          <w:szCs w:val="28"/>
        </w:rPr>
        <w:t xml:space="preserve">ветствующего приказа директора </w:t>
      </w:r>
      <w:r w:rsidR="001C5647">
        <w:rPr>
          <w:rFonts w:ascii="Times New Roman" w:hAnsi="Times New Roman"/>
          <w:sz w:val="28"/>
          <w:szCs w:val="28"/>
        </w:rPr>
        <w:t>Учреждения</w:t>
      </w:r>
      <w:r w:rsidR="001C5647">
        <w:rPr>
          <w:rFonts w:ascii="Times New Roman" w:hAnsi="Times New Roman"/>
          <w:sz w:val="28"/>
          <w:szCs w:val="28"/>
        </w:rPr>
        <w:t>.</w:t>
      </w:r>
    </w:p>
    <w:p w:rsidR="001C5647" w:rsidRDefault="005843F2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1.8. Правила являются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для всех </w:t>
      </w:r>
      <w:r w:rsidR="001C5647">
        <w:rPr>
          <w:rFonts w:ascii="Times New Roman" w:hAnsi="Times New Roman"/>
          <w:sz w:val="28"/>
          <w:szCs w:val="28"/>
        </w:rPr>
        <w:t>участников</w:t>
      </w:r>
      <w:r w:rsidRPr="00922C6C">
        <w:rPr>
          <w:rFonts w:ascii="Times New Roman" w:hAnsi="Times New Roman"/>
          <w:sz w:val="28"/>
          <w:szCs w:val="28"/>
        </w:rPr>
        <w:t xml:space="preserve"> мероприятий. </w:t>
      </w:r>
    </w:p>
    <w:p w:rsidR="005843F2" w:rsidRPr="00922C6C" w:rsidRDefault="001C5647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5843F2" w:rsidRPr="00922C6C">
        <w:rPr>
          <w:rFonts w:ascii="Times New Roman" w:hAnsi="Times New Roman"/>
          <w:sz w:val="28"/>
          <w:szCs w:val="28"/>
        </w:rPr>
        <w:t xml:space="preserve">Регламент проведения конкретного мероприятия утверждается соответствующим приказом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5843F2" w:rsidRPr="00922C6C" w:rsidRDefault="005843F2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3F2" w:rsidRPr="00922C6C" w:rsidRDefault="001C5647" w:rsidP="005843F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5843F2" w:rsidRPr="00922C6C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5843F2" w:rsidRPr="00922C6C" w:rsidRDefault="005843F2" w:rsidP="005843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43F2" w:rsidRPr="00922C6C" w:rsidRDefault="005843F2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1C5647">
        <w:rPr>
          <w:rFonts w:ascii="Times New Roman" w:hAnsi="Times New Roman"/>
          <w:sz w:val="28"/>
          <w:szCs w:val="28"/>
        </w:rPr>
        <w:t>Участниками</w:t>
      </w:r>
      <w:r w:rsidRPr="00922C6C">
        <w:rPr>
          <w:rFonts w:ascii="Times New Roman" w:hAnsi="Times New Roman"/>
          <w:sz w:val="28"/>
          <w:szCs w:val="28"/>
        </w:rPr>
        <w:t xml:space="preserve"> мероприятий являются:</w:t>
      </w:r>
    </w:p>
    <w:p w:rsidR="005843F2" w:rsidRPr="00922C6C" w:rsidRDefault="005843F2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учащиеся </w:t>
      </w:r>
      <w:r w:rsidR="001C5647">
        <w:rPr>
          <w:rFonts w:ascii="Times New Roman" w:hAnsi="Times New Roman"/>
          <w:sz w:val="28"/>
          <w:szCs w:val="28"/>
        </w:rPr>
        <w:t>Учреждения</w:t>
      </w:r>
      <w:r w:rsidR="001C5647">
        <w:rPr>
          <w:rFonts w:ascii="Times New Roman" w:hAnsi="Times New Roman"/>
          <w:sz w:val="28"/>
          <w:szCs w:val="28"/>
        </w:rPr>
        <w:t>;</w:t>
      </w:r>
    </w:p>
    <w:p w:rsidR="005843F2" w:rsidRPr="00922C6C" w:rsidRDefault="005843F2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lastRenderedPageBreak/>
        <w:t xml:space="preserve">классные руководители и другие педагогические работники, назначенные </w:t>
      </w:r>
      <w:proofErr w:type="gramStart"/>
      <w:r w:rsidRPr="00922C6C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за организацию и проведение мероприятия;</w:t>
      </w:r>
    </w:p>
    <w:p w:rsidR="005843F2" w:rsidRPr="00922C6C" w:rsidRDefault="005843F2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иные физические лица, являющиеся непосредственными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мероприятия;</w:t>
      </w:r>
    </w:p>
    <w:p w:rsidR="005843F2" w:rsidRPr="00922C6C" w:rsidRDefault="005843F2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учащиеся </w:t>
      </w:r>
      <w:r w:rsidR="001C5647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>, являющиеся зрителями на данном мероприятии;</w:t>
      </w:r>
    </w:p>
    <w:p w:rsidR="005843F2" w:rsidRPr="00922C6C" w:rsidRDefault="005843F2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родители (законные представители) учащихся;</w:t>
      </w:r>
    </w:p>
    <w:p w:rsidR="005843F2" w:rsidRPr="001C5647" w:rsidRDefault="005843F2" w:rsidP="001C564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сторонние физические л</w:t>
      </w:r>
      <w:r w:rsidR="001C5647">
        <w:rPr>
          <w:rFonts w:ascii="Times New Roman" w:hAnsi="Times New Roman"/>
          <w:sz w:val="28"/>
          <w:szCs w:val="28"/>
        </w:rPr>
        <w:t>ица.</w:t>
      </w:r>
    </w:p>
    <w:p w:rsidR="005843F2" w:rsidRPr="00922C6C" w:rsidRDefault="005843F2" w:rsidP="00584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2.2. Классные руководители и другие педагогические работники назначаются </w:t>
      </w:r>
      <w:proofErr w:type="gramStart"/>
      <w:r w:rsidRPr="00922C6C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за организацию и проведение мероприятия на основании соответствующего приказа директора </w:t>
      </w:r>
      <w:r w:rsidR="001C5647">
        <w:rPr>
          <w:rFonts w:ascii="Times New Roman" w:hAnsi="Times New Roman"/>
          <w:sz w:val="28"/>
          <w:szCs w:val="28"/>
        </w:rPr>
        <w:t>Учреждения</w:t>
      </w:r>
      <w:r w:rsidR="001C5647">
        <w:rPr>
          <w:rFonts w:ascii="Times New Roman" w:hAnsi="Times New Roman"/>
          <w:sz w:val="28"/>
          <w:szCs w:val="28"/>
        </w:rPr>
        <w:t>.</w:t>
      </w:r>
    </w:p>
    <w:p w:rsidR="005843F2" w:rsidRPr="00922C6C" w:rsidRDefault="005843F2" w:rsidP="00584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843F2" w:rsidRPr="00922C6C" w:rsidRDefault="005843F2" w:rsidP="005843F2">
      <w:pPr>
        <w:pStyle w:val="a3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b/>
          <w:sz w:val="28"/>
          <w:szCs w:val="28"/>
        </w:rPr>
        <w:t>Права, обязанности и ответственность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5647">
        <w:rPr>
          <w:rFonts w:ascii="Times New Roman" w:hAnsi="Times New Roman"/>
          <w:b/>
          <w:sz w:val="28"/>
          <w:szCs w:val="28"/>
        </w:rPr>
        <w:t>участников</w:t>
      </w:r>
      <w:r w:rsidRPr="00922C6C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Все </w:t>
      </w:r>
      <w:r w:rsidR="001C5647">
        <w:rPr>
          <w:rFonts w:ascii="Times New Roman" w:hAnsi="Times New Roman"/>
          <w:sz w:val="28"/>
          <w:szCs w:val="28"/>
        </w:rPr>
        <w:t>участники</w:t>
      </w:r>
      <w:r w:rsidRPr="00922C6C">
        <w:rPr>
          <w:rFonts w:ascii="Times New Roman" w:hAnsi="Times New Roman"/>
          <w:sz w:val="28"/>
          <w:szCs w:val="28"/>
        </w:rPr>
        <w:t xml:space="preserve"> мероприятия имеют право:</w:t>
      </w:r>
    </w:p>
    <w:p w:rsidR="005843F2" w:rsidRPr="00922C6C" w:rsidRDefault="005843F2" w:rsidP="005843F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на уважение своей чести и достоинства;</w:t>
      </w:r>
    </w:p>
    <w:p w:rsidR="001C5647" w:rsidRDefault="005843F2" w:rsidP="005843F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проведение ф</w:t>
      </w:r>
      <w:r w:rsidR="001C5647">
        <w:rPr>
          <w:rFonts w:ascii="Times New Roman" w:hAnsi="Times New Roman"/>
          <w:sz w:val="28"/>
          <w:szCs w:val="28"/>
        </w:rPr>
        <w:t>ото- и видеосъемки, аудиозаписи.</w:t>
      </w:r>
    </w:p>
    <w:p w:rsidR="005843F2" w:rsidRPr="001C5647" w:rsidRDefault="005843F2" w:rsidP="001C5647">
      <w:pPr>
        <w:jc w:val="both"/>
        <w:rPr>
          <w:rFonts w:ascii="Times New Roman" w:hAnsi="Times New Roman"/>
          <w:sz w:val="28"/>
          <w:szCs w:val="28"/>
        </w:rPr>
      </w:pPr>
      <w:r w:rsidRPr="001C5647">
        <w:rPr>
          <w:rFonts w:ascii="Times New Roman" w:hAnsi="Times New Roman"/>
          <w:sz w:val="28"/>
          <w:szCs w:val="28"/>
        </w:rPr>
        <w:t>3.2. Зрители и гости имеют право приносить с собой и использовать во время пров</w:t>
      </w:r>
      <w:r w:rsidR="001C5647">
        <w:rPr>
          <w:rFonts w:ascii="Times New Roman" w:hAnsi="Times New Roman"/>
          <w:sz w:val="28"/>
          <w:szCs w:val="28"/>
        </w:rPr>
        <w:t xml:space="preserve">едения спортивных соревнований </w:t>
      </w:r>
      <w:r w:rsidRPr="001C5647">
        <w:rPr>
          <w:rFonts w:ascii="Times New Roman" w:hAnsi="Times New Roman"/>
          <w:sz w:val="28"/>
          <w:szCs w:val="28"/>
        </w:rPr>
        <w:t xml:space="preserve">флаги с размером полотнища до 80×100 см на пластиковом пустотелом древке длиной до </w:t>
      </w:r>
      <w:smartTag w:uri="urn:schemas-microsoft-com:office:smarttags" w:element="metricconverter">
        <w:smartTagPr>
          <w:attr w:name="ProductID" w:val="100 см"/>
        </w:smartTagPr>
        <w:r w:rsidRPr="001C5647">
          <w:rPr>
            <w:rFonts w:ascii="Times New Roman" w:hAnsi="Times New Roman"/>
            <w:sz w:val="28"/>
            <w:szCs w:val="28"/>
          </w:rPr>
          <w:t>100 см</w:t>
        </w:r>
        <w:r w:rsidR="001C5647">
          <w:rPr>
            <w:rFonts w:ascii="Times New Roman" w:hAnsi="Times New Roman"/>
            <w:sz w:val="28"/>
            <w:szCs w:val="28"/>
          </w:rPr>
          <w:t>.</w:t>
        </w:r>
      </w:smartTag>
    </w:p>
    <w:p w:rsidR="005843F2" w:rsidRPr="00922C6C" w:rsidRDefault="005843F2" w:rsidP="005843F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3.3. Ответственные лица имеют право удалять с мероприятия гостей и зрителей, нарушающих настоящее Положение. 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Все </w:t>
      </w:r>
      <w:r w:rsidR="001C5647">
        <w:rPr>
          <w:rFonts w:ascii="Times New Roman" w:hAnsi="Times New Roman"/>
          <w:sz w:val="28"/>
          <w:szCs w:val="28"/>
        </w:rPr>
        <w:t>участники</w:t>
      </w:r>
      <w:r w:rsidRPr="00922C6C">
        <w:rPr>
          <w:rFonts w:ascii="Times New Roman" w:hAnsi="Times New Roman"/>
          <w:sz w:val="28"/>
          <w:szCs w:val="28"/>
        </w:rPr>
        <w:t xml:space="preserve"> обязаны: </w:t>
      </w:r>
    </w:p>
    <w:p w:rsidR="005843F2" w:rsidRPr="00922C6C" w:rsidRDefault="005843F2" w:rsidP="005843F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соблюдать настоящее Положение и регламент проведения мероприятия;</w:t>
      </w:r>
    </w:p>
    <w:p w:rsidR="005843F2" w:rsidRPr="00922C6C" w:rsidRDefault="005843F2" w:rsidP="005843F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бережно относиться к помещениям, имуществу и оборудованию </w:t>
      </w:r>
      <w:r w:rsidR="001C5647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>;</w:t>
      </w:r>
    </w:p>
    <w:p w:rsidR="005843F2" w:rsidRPr="00922C6C" w:rsidRDefault="005843F2" w:rsidP="005843F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уважать честь и достоинство других </w:t>
      </w:r>
      <w:r w:rsidR="001C5647">
        <w:rPr>
          <w:rFonts w:ascii="Times New Roman" w:hAnsi="Times New Roman"/>
          <w:sz w:val="28"/>
          <w:szCs w:val="28"/>
        </w:rPr>
        <w:t>участников</w:t>
      </w:r>
      <w:r w:rsidRPr="00922C6C">
        <w:rPr>
          <w:rFonts w:ascii="Times New Roman" w:hAnsi="Times New Roman"/>
          <w:sz w:val="28"/>
          <w:szCs w:val="28"/>
        </w:rPr>
        <w:t xml:space="preserve"> мероприятия;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Участники обязаны присутствовать на мероприятии в одежде, соответствующей его регламенту, и сменной обуви.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Участники, зрители и гости обязаны:</w:t>
      </w:r>
    </w:p>
    <w:p w:rsidR="005843F2" w:rsidRPr="00922C6C" w:rsidRDefault="005843F2" w:rsidP="005843F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поддерживать чистоту и порядок на мероприятиях;</w:t>
      </w:r>
    </w:p>
    <w:p w:rsidR="005843F2" w:rsidRPr="00922C6C" w:rsidRDefault="005843F2" w:rsidP="005843F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выполнять требования ответственных лиц;</w:t>
      </w:r>
    </w:p>
    <w:p w:rsidR="005843F2" w:rsidRPr="00922C6C" w:rsidRDefault="005843F2" w:rsidP="005843F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lastRenderedPageBreak/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1C5647" w:rsidRDefault="005843F2" w:rsidP="005843F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при получении информации об эвакуации 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согласно указаниям ответственных лиц, соблюдая с</w:t>
      </w:r>
      <w:r w:rsidR="001C5647">
        <w:rPr>
          <w:rFonts w:ascii="Times New Roman" w:hAnsi="Times New Roman"/>
          <w:sz w:val="28"/>
          <w:szCs w:val="28"/>
        </w:rPr>
        <w:t>покойствие и не создавая паники.</w:t>
      </w:r>
    </w:p>
    <w:p w:rsidR="005843F2" w:rsidRPr="001C5647" w:rsidRDefault="005843F2" w:rsidP="001C5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647">
        <w:rPr>
          <w:rFonts w:ascii="Times New Roman" w:hAnsi="Times New Roman"/>
          <w:sz w:val="28"/>
          <w:szCs w:val="28"/>
        </w:rPr>
        <w:t>3.7. Ответственные лица обязаны:</w:t>
      </w:r>
    </w:p>
    <w:p w:rsidR="005843F2" w:rsidRPr="00922C6C" w:rsidRDefault="005843F2" w:rsidP="005843F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лично присутствовать на мероприятии;</w:t>
      </w:r>
    </w:p>
    <w:p w:rsidR="005843F2" w:rsidRPr="00922C6C" w:rsidRDefault="005843F2" w:rsidP="005843F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обеспечивать доступ </w:t>
      </w:r>
      <w:r w:rsidR="00237646">
        <w:rPr>
          <w:rFonts w:ascii="Times New Roman" w:hAnsi="Times New Roman"/>
          <w:sz w:val="28"/>
          <w:szCs w:val="28"/>
        </w:rPr>
        <w:t>участников</w:t>
      </w:r>
      <w:r w:rsidRPr="00922C6C">
        <w:rPr>
          <w:rFonts w:ascii="Times New Roman" w:hAnsi="Times New Roman"/>
          <w:sz w:val="28"/>
          <w:szCs w:val="28"/>
        </w:rPr>
        <w:t xml:space="preserve"> на мероприятие;</w:t>
      </w:r>
    </w:p>
    <w:p w:rsidR="005843F2" w:rsidRPr="00922C6C" w:rsidRDefault="005843F2" w:rsidP="005843F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осуществлять контроль соблюдения участниками, зрителями и гостями настоящего Положения;</w:t>
      </w:r>
    </w:p>
    <w:p w:rsidR="005843F2" w:rsidRPr="00237646" w:rsidRDefault="005843F2" w:rsidP="0023764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обеспечивать эвакуацию </w:t>
      </w:r>
      <w:r w:rsidR="00237646">
        <w:rPr>
          <w:rFonts w:ascii="Times New Roman" w:hAnsi="Times New Roman"/>
          <w:sz w:val="28"/>
          <w:szCs w:val="28"/>
        </w:rPr>
        <w:t>участников</w:t>
      </w:r>
      <w:r w:rsidRPr="00922C6C">
        <w:rPr>
          <w:rFonts w:ascii="Times New Roman" w:hAnsi="Times New Roman"/>
          <w:sz w:val="28"/>
          <w:szCs w:val="28"/>
        </w:rPr>
        <w:t xml:space="preserve"> в случае угрозы и возн</w:t>
      </w:r>
      <w:r w:rsidR="00237646">
        <w:rPr>
          <w:rFonts w:ascii="Times New Roman" w:hAnsi="Times New Roman"/>
          <w:sz w:val="28"/>
          <w:szCs w:val="28"/>
        </w:rPr>
        <w:t>икновения чрезвычайных ситуаций.</w:t>
      </w:r>
    </w:p>
    <w:p w:rsidR="005843F2" w:rsidRPr="00922C6C" w:rsidRDefault="005843F2" w:rsidP="00237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</w:t>
      </w:r>
      <w:r w:rsidR="00237646">
        <w:rPr>
          <w:rFonts w:ascii="Times New Roman" w:hAnsi="Times New Roman"/>
          <w:sz w:val="28"/>
          <w:szCs w:val="28"/>
        </w:rPr>
        <w:t>Участникам</w:t>
      </w:r>
      <w:r w:rsidRPr="00922C6C">
        <w:rPr>
          <w:rFonts w:ascii="Times New Roman" w:hAnsi="Times New Roman"/>
          <w:sz w:val="28"/>
          <w:szCs w:val="28"/>
        </w:rPr>
        <w:t xml:space="preserve"> мероприятий запрещается:</w:t>
      </w:r>
    </w:p>
    <w:p w:rsidR="005843F2" w:rsidRPr="00922C6C" w:rsidRDefault="005843F2" w:rsidP="0023764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приносить с собой и употреблять алкогольные напитки, наркотические и токсические средства;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находиться в неопрятном виде;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курить в помещениях и на территории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>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приводить и приносить с собой животных;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проникать в служебные и производственные помещения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>, эваку</w:t>
      </w:r>
      <w:r w:rsidR="00237646">
        <w:rPr>
          <w:rFonts w:ascii="Times New Roman" w:hAnsi="Times New Roman"/>
          <w:sz w:val="28"/>
          <w:szCs w:val="28"/>
        </w:rPr>
        <w:t>ационные</w:t>
      </w:r>
      <w:r w:rsidRPr="00922C6C">
        <w:rPr>
          <w:rFonts w:ascii="Times New Roman" w:hAnsi="Times New Roman"/>
          <w:sz w:val="28"/>
          <w:szCs w:val="28"/>
        </w:rPr>
        <w:t xml:space="preserve"> лестниц</w:t>
      </w:r>
      <w:r w:rsidR="00237646">
        <w:rPr>
          <w:rFonts w:ascii="Times New Roman" w:hAnsi="Times New Roman"/>
          <w:sz w:val="28"/>
          <w:szCs w:val="28"/>
        </w:rPr>
        <w:t>ы</w:t>
      </w:r>
      <w:r w:rsidRPr="00922C6C">
        <w:rPr>
          <w:rFonts w:ascii="Times New Roman" w:hAnsi="Times New Roman"/>
          <w:sz w:val="28"/>
          <w:szCs w:val="28"/>
        </w:rPr>
        <w:t xml:space="preserve">, раздевалки (не предоставленные для </w:t>
      </w:r>
      <w:r w:rsidR="00237646">
        <w:rPr>
          <w:rFonts w:ascii="Times New Roman" w:hAnsi="Times New Roman"/>
          <w:sz w:val="28"/>
          <w:szCs w:val="28"/>
        </w:rPr>
        <w:t>участников</w:t>
      </w:r>
      <w:r w:rsidRPr="00922C6C">
        <w:rPr>
          <w:rFonts w:ascii="Times New Roman" w:hAnsi="Times New Roman"/>
          <w:sz w:val="28"/>
          <w:szCs w:val="28"/>
        </w:rPr>
        <w:t xml:space="preserve">) и другие технические помещения; 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совершать поступки, унижающие или оскорбляющие человеческое достоинство других </w:t>
      </w:r>
      <w:r w:rsidR="00237646">
        <w:rPr>
          <w:rFonts w:ascii="Times New Roman" w:hAnsi="Times New Roman"/>
          <w:sz w:val="28"/>
          <w:szCs w:val="28"/>
        </w:rPr>
        <w:t>участников</w:t>
      </w:r>
      <w:r w:rsidRPr="00922C6C">
        <w:rPr>
          <w:rFonts w:ascii="Times New Roman" w:hAnsi="Times New Roman"/>
          <w:sz w:val="28"/>
          <w:szCs w:val="28"/>
        </w:rPr>
        <w:t xml:space="preserve">, работников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>, службы охраны;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наносить любые надписи в здании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 xml:space="preserve">, а также на прилегающих к </w:t>
      </w:r>
      <w:r w:rsidR="00237646">
        <w:rPr>
          <w:rFonts w:ascii="Times New Roman" w:hAnsi="Times New Roman"/>
          <w:sz w:val="28"/>
          <w:szCs w:val="28"/>
        </w:rPr>
        <w:t>Учреждению</w:t>
      </w:r>
      <w:r w:rsidRPr="00922C6C">
        <w:rPr>
          <w:rFonts w:ascii="Times New Roman" w:hAnsi="Times New Roman"/>
          <w:sz w:val="28"/>
          <w:szCs w:val="28"/>
        </w:rPr>
        <w:t xml:space="preserve"> тротуарных и 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дорожках и на внешних стенах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>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lastRenderedPageBreak/>
        <w:t xml:space="preserve">использовать площади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 xml:space="preserve"> для занятий коммерческой, рекламной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и иной деятельностью, независимо от того, связано ли это с получением дохода или нет;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</w:t>
      </w:r>
      <w:r w:rsidR="00237646">
        <w:rPr>
          <w:rFonts w:ascii="Times New Roman" w:hAnsi="Times New Roman"/>
          <w:sz w:val="28"/>
          <w:szCs w:val="28"/>
        </w:rPr>
        <w:t>участников</w:t>
      </w:r>
      <w:r w:rsidRPr="00922C6C">
        <w:rPr>
          <w:rFonts w:ascii="Times New Roman" w:hAnsi="Times New Roman"/>
          <w:sz w:val="28"/>
          <w:szCs w:val="28"/>
        </w:rPr>
        <w:t xml:space="preserve">, работников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>, службу охраны;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проявлять неуважение к посетителям, работникам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>, службе охраны;</w:t>
      </w:r>
    </w:p>
    <w:p w:rsidR="005843F2" w:rsidRPr="00237646" w:rsidRDefault="005843F2" w:rsidP="00237646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приносить с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напитк</w:t>
      </w:r>
      <w:r w:rsidR="00237646">
        <w:rPr>
          <w:rFonts w:ascii="Times New Roman" w:hAnsi="Times New Roman"/>
          <w:sz w:val="28"/>
          <w:szCs w:val="28"/>
        </w:rPr>
        <w:t>и и еду (в том числе мороженое).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 </w:t>
      </w:r>
      <w:r w:rsidR="00237646">
        <w:rPr>
          <w:rFonts w:ascii="Times New Roman" w:hAnsi="Times New Roman"/>
          <w:sz w:val="28"/>
          <w:szCs w:val="28"/>
        </w:rPr>
        <w:t>Участники</w:t>
      </w:r>
      <w:r w:rsidRPr="00922C6C">
        <w:rPr>
          <w:rFonts w:ascii="Times New Roman" w:hAnsi="Times New Roman"/>
          <w:sz w:val="28"/>
          <w:szCs w:val="28"/>
        </w:rPr>
        <w:t xml:space="preserve">, нарушившие настоящие Правила, могут быть не допущены к другим мероприятиям, проводимым в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 xml:space="preserve">. 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3.10. </w:t>
      </w:r>
      <w:r w:rsidR="00237646">
        <w:rPr>
          <w:rFonts w:ascii="Times New Roman" w:hAnsi="Times New Roman"/>
          <w:sz w:val="28"/>
          <w:szCs w:val="28"/>
        </w:rPr>
        <w:t>Участники</w:t>
      </w:r>
      <w:r w:rsidRPr="00922C6C">
        <w:rPr>
          <w:rFonts w:ascii="Times New Roman" w:hAnsi="Times New Roman"/>
          <w:sz w:val="28"/>
          <w:szCs w:val="28"/>
        </w:rPr>
        <w:t xml:space="preserve">, причинившие </w:t>
      </w:r>
      <w:r w:rsidR="00237646">
        <w:rPr>
          <w:rFonts w:ascii="Times New Roman" w:hAnsi="Times New Roman"/>
          <w:sz w:val="28"/>
          <w:szCs w:val="28"/>
        </w:rPr>
        <w:t>Учреждению</w:t>
      </w:r>
      <w:r w:rsidRPr="00922C6C">
        <w:rPr>
          <w:rFonts w:ascii="Times New Roman" w:hAnsi="Times New Roman"/>
          <w:sz w:val="28"/>
          <w:szCs w:val="28"/>
        </w:rPr>
        <w:t xml:space="preserve"> ущерб, компенсируют его, а также несут иную ответственность в случаях, предусмотренных действующим законодательством. 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</w:p>
    <w:p w:rsidR="005843F2" w:rsidRPr="00922C6C" w:rsidRDefault="005843F2" w:rsidP="005843F2">
      <w:pPr>
        <w:jc w:val="center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2C6C">
        <w:rPr>
          <w:rFonts w:ascii="Times New Roman" w:hAnsi="Times New Roman"/>
          <w:b/>
          <w:sz w:val="28"/>
          <w:szCs w:val="28"/>
        </w:rPr>
        <w:t>Порядок посещения мероприятий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Вход для </w:t>
      </w:r>
      <w:r w:rsidR="00237646">
        <w:rPr>
          <w:rFonts w:ascii="Times New Roman" w:hAnsi="Times New Roman"/>
          <w:sz w:val="28"/>
          <w:szCs w:val="28"/>
        </w:rPr>
        <w:t>участников</w:t>
      </w:r>
      <w:r w:rsidRPr="00922C6C">
        <w:rPr>
          <w:rFonts w:ascii="Times New Roman" w:hAnsi="Times New Roman"/>
          <w:sz w:val="28"/>
          <w:szCs w:val="28"/>
        </w:rPr>
        <w:t xml:space="preserve"> в помещение, в котором проводится мероприятие, открывается за </w:t>
      </w:r>
      <w:r w:rsidR="00237646">
        <w:rPr>
          <w:rFonts w:ascii="Times New Roman" w:hAnsi="Times New Roman"/>
          <w:sz w:val="28"/>
          <w:szCs w:val="28"/>
        </w:rPr>
        <w:t>30</w:t>
      </w:r>
      <w:r w:rsidRPr="00922C6C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до его начала.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4.2. Вход </w:t>
      </w:r>
      <w:r w:rsidR="00237646">
        <w:rPr>
          <w:rFonts w:ascii="Times New Roman" w:hAnsi="Times New Roman"/>
          <w:sz w:val="28"/>
          <w:szCs w:val="28"/>
        </w:rPr>
        <w:t>участников</w:t>
      </w:r>
      <w:r w:rsidRPr="00922C6C">
        <w:rPr>
          <w:rFonts w:ascii="Times New Roman" w:hAnsi="Times New Roman"/>
          <w:sz w:val="28"/>
          <w:szCs w:val="28"/>
        </w:rPr>
        <w:t xml:space="preserve"> на мероприятие после его начала разрешается только по согласованию с ответственным лицом.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Участники и зрители проходят на мероприятие в соответствии с его регламентом.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Гости проходят на мероприятие по списку, утвержденному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 xml:space="preserve"> при предъявлении документа, удостоверяющего личность. Для включения гостей в список приглашающий должен заблаговременно подать письменную заявку ответственному лицу. Ответственные лица накануне мероприятия сдают заявки ди</w:t>
      </w:r>
      <w:r w:rsidR="00237646">
        <w:rPr>
          <w:rFonts w:ascii="Times New Roman" w:hAnsi="Times New Roman"/>
          <w:sz w:val="28"/>
          <w:szCs w:val="28"/>
        </w:rPr>
        <w:t>ректору</w:t>
      </w:r>
      <w:r w:rsidRPr="00922C6C">
        <w:rPr>
          <w:rFonts w:ascii="Times New Roman" w:hAnsi="Times New Roman"/>
          <w:sz w:val="28"/>
          <w:szCs w:val="28"/>
        </w:rPr>
        <w:t xml:space="preserve">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="00237646">
        <w:rPr>
          <w:rFonts w:ascii="Times New Roman" w:hAnsi="Times New Roman"/>
          <w:sz w:val="28"/>
          <w:szCs w:val="28"/>
        </w:rPr>
        <w:t xml:space="preserve">, </w:t>
      </w:r>
      <w:r w:rsidRPr="00922C6C">
        <w:rPr>
          <w:rFonts w:ascii="Times New Roman" w:hAnsi="Times New Roman"/>
          <w:sz w:val="28"/>
          <w:szCs w:val="28"/>
        </w:rPr>
        <w:t>который утверждает список гостей.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В случае отказа в допуске гостя на конкретное мероприятие </w:t>
      </w:r>
      <w:r w:rsidR="00237646">
        <w:rPr>
          <w:rFonts w:ascii="Times New Roman" w:hAnsi="Times New Roman"/>
          <w:sz w:val="28"/>
          <w:szCs w:val="28"/>
        </w:rPr>
        <w:t xml:space="preserve">директор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 xml:space="preserve"> дает письменный обоснованный ответ не позднее, чем за три учебных дня до даты проведения мероприятия. 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lastRenderedPageBreak/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Посетители, имеющие неопрятный вид, на мероприятие не допускаются (администрация </w:t>
      </w:r>
      <w:r w:rsidR="00237646">
        <w:rPr>
          <w:rFonts w:ascii="Times New Roman" w:hAnsi="Times New Roman"/>
          <w:sz w:val="28"/>
          <w:szCs w:val="28"/>
        </w:rPr>
        <w:t>Учреждения</w:t>
      </w:r>
      <w:r w:rsidRPr="00922C6C">
        <w:rPr>
          <w:rFonts w:ascii="Times New Roman" w:hAnsi="Times New Roman"/>
          <w:sz w:val="28"/>
          <w:szCs w:val="28"/>
        </w:rPr>
        <w:t xml:space="preserve"> оставляет за собой право оценивать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внешнего вида </w:t>
      </w:r>
      <w:r w:rsidR="00237646">
        <w:rPr>
          <w:rFonts w:ascii="Times New Roman" w:hAnsi="Times New Roman"/>
          <w:sz w:val="28"/>
          <w:szCs w:val="28"/>
        </w:rPr>
        <w:t>участников</w:t>
      </w:r>
      <w:r w:rsidRPr="00922C6C">
        <w:rPr>
          <w:rFonts w:ascii="Times New Roman" w:hAnsi="Times New Roman"/>
          <w:sz w:val="28"/>
          <w:szCs w:val="28"/>
        </w:rPr>
        <w:t xml:space="preserve"> формату и имиджу мероприятия).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Доступ на мероприятие запрещен агрессивно настроенным лицам,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также лицам в состоянии алкогольного или наркотического опьянения, факт которого определяют ответственные лица. 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 </w:t>
      </w:r>
    </w:p>
    <w:p w:rsidR="004D373F" w:rsidRDefault="004D373F">
      <w:bookmarkStart w:id="0" w:name="_GoBack"/>
      <w:bookmarkEnd w:id="0"/>
    </w:p>
    <w:sectPr w:rsidR="004D373F" w:rsidSect="004D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BB6"/>
    <w:multiLevelType w:val="multilevel"/>
    <w:tmpl w:val="50B6A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2AB0EAF"/>
    <w:multiLevelType w:val="hybridMultilevel"/>
    <w:tmpl w:val="FCD4D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53ABF"/>
    <w:multiLevelType w:val="hybridMultilevel"/>
    <w:tmpl w:val="FD96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18CB"/>
    <w:multiLevelType w:val="hybridMultilevel"/>
    <w:tmpl w:val="8E84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B1DEB"/>
    <w:multiLevelType w:val="hybridMultilevel"/>
    <w:tmpl w:val="FB963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32C55"/>
    <w:multiLevelType w:val="hybridMultilevel"/>
    <w:tmpl w:val="CD6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53636"/>
    <w:multiLevelType w:val="hybridMultilevel"/>
    <w:tmpl w:val="0CF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D17BF"/>
    <w:multiLevelType w:val="hybridMultilevel"/>
    <w:tmpl w:val="7F9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2"/>
    <w:rsid w:val="00194EC4"/>
    <w:rsid w:val="001C5647"/>
    <w:rsid w:val="00223A05"/>
    <w:rsid w:val="00237646"/>
    <w:rsid w:val="00324BBB"/>
    <w:rsid w:val="003F0B2C"/>
    <w:rsid w:val="004D373F"/>
    <w:rsid w:val="005843F2"/>
    <w:rsid w:val="006118B3"/>
    <w:rsid w:val="00964AA0"/>
    <w:rsid w:val="00ED70E3"/>
    <w:rsid w:val="00F41105"/>
    <w:rsid w:val="00F41F6F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0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23A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0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23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GIMCRO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2016-01-10T08:12:00Z</dcterms:created>
  <dcterms:modified xsi:type="dcterms:W3CDTF">2016-01-14T02:40:00Z</dcterms:modified>
</cp:coreProperties>
</file>